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123C" w14:textId="77777777" w:rsidR="00910525" w:rsidRDefault="00910525" w:rsidP="0091052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01F1E"/>
          <w:sz w:val="36"/>
          <w:szCs w:val="36"/>
          <w:bdr w:val="none" w:sz="0" w:space="0" w:color="auto" w:frame="1"/>
          <w:lang w:eastAsia="nb-NO"/>
        </w:rPr>
      </w:pPr>
      <w:r w:rsidRPr="00910525">
        <w:rPr>
          <w:rFonts w:ascii="Arial" w:eastAsia="Times New Roman" w:hAnsi="Arial" w:cs="Arial"/>
          <w:b/>
          <w:bCs/>
          <w:color w:val="201F1E"/>
          <w:sz w:val="36"/>
          <w:szCs w:val="36"/>
          <w:bdr w:val="none" w:sz="0" w:space="0" w:color="auto" w:frame="1"/>
          <w:lang w:eastAsia="nb-NO"/>
        </w:rPr>
        <w:t>Valg av revisor </w:t>
      </w:r>
    </w:p>
    <w:p w14:paraId="5544D207" w14:textId="77777777" w:rsidR="00910525" w:rsidRDefault="00910525" w:rsidP="0091052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01F1E"/>
          <w:sz w:val="36"/>
          <w:szCs w:val="36"/>
          <w:bdr w:val="none" w:sz="0" w:space="0" w:color="auto" w:frame="1"/>
          <w:lang w:eastAsia="nb-NO"/>
        </w:rPr>
      </w:pPr>
    </w:p>
    <w:p w14:paraId="6EA139CE" w14:textId="77777777" w:rsidR="00910525" w:rsidRPr="00910525" w:rsidRDefault="00910525" w:rsidP="0091052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nb-NO"/>
        </w:rPr>
      </w:pPr>
    </w:p>
    <w:p w14:paraId="0D746948" w14:textId="77777777" w:rsid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</w:pPr>
      <w:r w:rsidRPr="00910525">
        <w:rPr>
          <w:rFonts w:ascii="Georgia" w:eastAsia="Times New Roman" w:hAnsi="Georgia" w:cs="Calibri"/>
          <w:b/>
          <w:bCs/>
          <w:color w:val="201F1E"/>
          <w:sz w:val="32"/>
          <w:szCs w:val="32"/>
          <w:bdr w:val="none" w:sz="0" w:space="0" w:color="auto" w:frame="1"/>
          <w:lang w:eastAsia="nb-NO"/>
        </w:rPr>
        <w:t>Bakgrunn: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 </w:t>
      </w:r>
    </w:p>
    <w:p w14:paraId="5887E186" w14:textId="77777777" w:rsidR="00910525" w:rsidRP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  <w:lang w:eastAsia="nb-NO"/>
        </w:rPr>
      </w:pPr>
    </w:p>
    <w:p w14:paraId="45F7AEB2" w14:textId="3347E1CC" w:rsidR="00910525" w:rsidRP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  <w:lang w:eastAsia="nb-NO"/>
        </w:rPr>
      </w:pP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Cp-foreningen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 xml:space="preserve"> Trøndelag har forpliktet seg til å bruke autorisert revisor på 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sitt regnskap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. Vi har i mange år valgt å bruke BDO Trondheim til å revidere regnskapet. </w:t>
      </w:r>
    </w:p>
    <w:p w14:paraId="49F5BDB4" w14:textId="77777777" w:rsid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</w:pP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Styret fremmer følgende forslag: </w:t>
      </w:r>
    </w:p>
    <w:p w14:paraId="0D62D18B" w14:textId="77777777" w:rsidR="00910525" w:rsidRP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  <w:lang w:eastAsia="nb-NO"/>
        </w:rPr>
      </w:pPr>
    </w:p>
    <w:p w14:paraId="737B7077" w14:textId="77777777" w:rsidR="00910525" w:rsidRP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  <w:lang w:eastAsia="nb-NO"/>
        </w:rPr>
      </w:pPr>
      <w:r w:rsidRPr="00910525">
        <w:rPr>
          <w:rFonts w:ascii="Georgia" w:eastAsia="Times New Roman" w:hAnsi="Georgia" w:cs="Calibri"/>
          <w:b/>
          <w:bCs/>
          <w:color w:val="201F1E"/>
          <w:sz w:val="32"/>
          <w:szCs w:val="32"/>
          <w:bdr w:val="none" w:sz="0" w:space="0" w:color="auto" w:frame="1"/>
          <w:lang w:eastAsia="nb-NO"/>
        </w:rPr>
        <w:t>Forlag til vedtak: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 </w:t>
      </w:r>
    </w:p>
    <w:p w14:paraId="61966968" w14:textId="1F3D85C3" w:rsidR="00910525" w:rsidRP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  <w:lang w:eastAsia="nb-NO"/>
        </w:rPr>
      </w:pP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 xml:space="preserve">BDO velges som revisor også for 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>Cp-foreningen</w:t>
      </w:r>
      <w:r w:rsidRPr="00910525">
        <w:rPr>
          <w:rFonts w:ascii="Georgia" w:eastAsia="Times New Roman" w:hAnsi="Georgia" w:cs="Calibri"/>
          <w:color w:val="201F1E"/>
          <w:sz w:val="32"/>
          <w:szCs w:val="32"/>
          <w:bdr w:val="none" w:sz="0" w:space="0" w:color="auto" w:frame="1"/>
          <w:lang w:eastAsia="nb-NO"/>
        </w:rPr>
        <w:t xml:space="preserve"> Trøndelag sitt regnskap for 2022. </w:t>
      </w:r>
    </w:p>
    <w:p w14:paraId="6256B570" w14:textId="77777777" w:rsidR="00910525" w:rsidRPr="00910525" w:rsidRDefault="00910525" w:rsidP="009105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nb-NO"/>
        </w:rPr>
      </w:pPr>
      <w:r w:rsidRPr="00910525">
        <w:rPr>
          <w:rFonts w:ascii="Georgia" w:eastAsia="Times New Roman" w:hAnsi="Georgia" w:cs="Calibri"/>
          <w:color w:val="201F1E"/>
          <w:bdr w:val="none" w:sz="0" w:space="0" w:color="auto" w:frame="1"/>
          <w:lang w:eastAsia="nb-NO"/>
        </w:rPr>
        <w:t> </w:t>
      </w:r>
    </w:p>
    <w:p w14:paraId="07A48422" w14:textId="77777777" w:rsidR="00910525" w:rsidRDefault="00910525" w:rsidP="0025556E"/>
    <w:sectPr w:rsidR="00910525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A058" w14:textId="77777777" w:rsidR="00356380" w:rsidRDefault="00356380" w:rsidP="003C1EAD">
      <w:pPr>
        <w:spacing w:after="0" w:line="240" w:lineRule="auto"/>
      </w:pPr>
      <w:r>
        <w:separator/>
      </w:r>
    </w:p>
  </w:endnote>
  <w:endnote w:type="continuationSeparator" w:id="0">
    <w:p w14:paraId="172948DD" w14:textId="77777777" w:rsidR="00356380" w:rsidRDefault="00356380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Rett linje 2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black [3213]" strokeweight=".3pt" from="93.55pt,710.15pt" to="500.3pt,710.15pt" w14:anchorId="301C9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FC3A" w14:textId="77777777" w:rsidR="00356380" w:rsidRDefault="00356380" w:rsidP="003C1EAD">
      <w:pPr>
        <w:spacing w:after="0" w:line="240" w:lineRule="auto"/>
      </w:pPr>
      <w:r>
        <w:separator/>
      </w:r>
    </w:p>
  </w:footnote>
  <w:footnote w:type="continuationSeparator" w:id="0">
    <w:p w14:paraId="70F6B532" w14:textId="77777777" w:rsidR="00356380" w:rsidRDefault="00356380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1C0" w14:textId="182F32A9" w:rsidR="00B740B2" w:rsidRPr="00B740B2" w:rsidRDefault="00B052DB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21047D">
      <w:rPr>
        <w:b/>
        <w:bCs/>
        <w:noProof/>
        <w:sz w:val="32"/>
        <w:szCs w:val="32"/>
        <w:u w:val="single"/>
      </w:rPr>
      <w:drawing>
        <wp:anchor distT="0" distB="0" distL="114300" distR="114300" simplePos="0" relativeHeight="251693056" behindDoc="1" locked="0" layoutInCell="1" allowOverlap="1" wp14:anchorId="65B74A58" wp14:editId="43AC00B6">
          <wp:simplePos x="0" y="0"/>
          <wp:positionH relativeFrom="margin">
            <wp:posOffset>0</wp:posOffset>
          </wp:positionH>
          <wp:positionV relativeFrom="margin">
            <wp:posOffset>-990600</wp:posOffset>
          </wp:positionV>
          <wp:extent cx="2971800" cy="665480"/>
          <wp:effectExtent l="0" t="0" r="0" b="127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0B2"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71DA1BF2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ett linje 3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windowText" strokeweight=".25pt" from="47.45pt,280.65pt" to="62.1pt,280.65pt" w14:anchorId="632504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>
              <v:stroke joinstyle="miter"/>
              <w10:wrap anchorx="page" anchory="page"/>
            </v:line>
          </w:pict>
        </mc:Fallback>
      </mc:AlternateContent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65338"/>
    <w:rsid w:val="0009243B"/>
    <w:rsid w:val="000A5297"/>
    <w:rsid w:val="00140AE8"/>
    <w:rsid w:val="0019068C"/>
    <w:rsid w:val="001A0ACE"/>
    <w:rsid w:val="00234CAB"/>
    <w:rsid w:val="0025556E"/>
    <w:rsid w:val="00271D75"/>
    <w:rsid w:val="0029533F"/>
    <w:rsid w:val="00297031"/>
    <w:rsid w:val="002C5481"/>
    <w:rsid w:val="0032366D"/>
    <w:rsid w:val="00332AA1"/>
    <w:rsid w:val="00334F9C"/>
    <w:rsid w:val="00356380"/>
    <w:rsid w:val="00371847"/>
    <w:rsid w:val="003C1EAD"/>
    <w:rsid w:val="003F18C0"/>
    <w:rsid w:val="00404B47"/>
    <w:rsid w:val="00417AE9"/>
    <w:rsid w:val="0044449F"/>
    <w:rsid w:val="0046020E"/>
    <w:rsid w:val="00486A63"/>
    <w:rsid w:val="004A48ED"/>
    <w:rsid w:val="004B2852"/>
    <w:rsid w:val="004F65A5"/>
    <w:rsid w:val="004F6B90"/>
    <w:rsid w:val="00511CB8"/>
    <w:rsid w:val="0053462B"/>
    <w:rsid w:val="005A4BE2"/>
    <w:rsid w:val="005A52C0"/>
    <w:rsid w:val="005C58FB"/>
    <w:rsid w:val="005F0CE5"/>
    <w:rsid w:val="006153DD"/>
    <w:rsid w:val="006650E1"/>
    <w:rsid w:val="006714F0"/>
    <w:rsid w:val="006B581A"/>
    <w:rsid w:val="006E3B65"/>
    <w:rsid w:val="007211E1"/>
    <w:rsid w:val="00722281"/>
    <w:rsid w:val="007831C7"/>
    <w:rsid w:val="007841A1"/>
    <w:rsid w:val="007C38C5"/>
    <w:rsid w:val="007E5E9B"/>
    <w:rsid w:val="00837788"/>
    <w:rsid w:val="00842D1C"/>
    <w:rsid w:val="00854A86"/>
    <w:rsid w:val="008571C4"/>
    <w:rsid w:val="00861ADF"/>
    <w:rsid w:val="00910525"/>
    <w:rsid w:val="009271AE"/>
    <w:rsid w:val="00930C71"/>
    <w:rsid w:val="00994B48"/>
    <w:rsid w:val="00995A92"/>
    <w:rsid w:val="009A1EE4"/>
    <w:rsid w:val="009B444F"/>
    <w:rsid w:val="009E2ACE"/>
    <w:rsid w:val="009F2287"/>
    <w:rsid w:val="00A17D7D"/>
    <w:rsid w:val="00A34B09"/>
    <w:rsid w:val="00A67234"/>
    <w:rsid w:val="00A93208"/>
    <w:rsid w:val="00AB091D"/>
    <w:rsid w:val="00AB2529"/>
    <w:rsid w:val="00AC66FF"/>
    <w:rsid w:val="00AF109B"/>
    <w:rsid w:val="00B052DB"/>
    <w:rsid w:val="00B46503"/>
    <w:rsid w:val="00B740B2"/>
    <w:rsid w:val="00B91C5A"/>
    <w:rsid w:val="00BB7384"/>
    <w:rsid w:val="00BC04D8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F22F6"/>
    <w:rsid w:val="00CF7F31"/>
    <w:rsid w:val="00D31DCF"/>
    <w:rsid w:val="00D41742"/>
    <w:rsid w:val="00D62A10"/>
    <w:rsid w:val="00DA72D5"/>
    <w:rsid w:val="00DE21C5"/>
    <w:rsid w:val="00DE5951"/>
    <w:rsid w:val="00DE5D5D"/>
    <w:rsid w:val="00DF2315"/>
    <w:rsid w:val="00DF72B6"/>
    <w:rsid w:val="00E02FE7"/>
    <w:rsid w:val="00E34405"/>
    <w:rsid w:val="00E64B7B"/>
    <w:rsid w:val="00F24C96"/>
    <w:rsid w:val="00F35142"/>
    <w:rsid w:val="00F95312"/>
    <w:rsid w:val="00FB066C"/>
    <w:rsid w:val="0F64A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11</cp:revision>
  <dcterms:created xsi:type="dcterms:W3CDTF">2022-03-04T12:17:00Z</dcterms:created>
  <dcterms:modified xsi:type="dcterms:W3CDTF">2022-03-04T13:27:00Z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